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3A" w:rsidRPr="00E120C4" w:rsidRDefault="0026653A" w:rsidP="00E12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0C4">
        <w:rPr>
          <w:rFonts w:ascii="Times New Roman" w:hAnsi="Times New Roman" w:cs="Times New Roman"/>
          <w:b/>
          <w:bCs/>
          <w:sz w:val="28"/>
          <w:szCs w:val="28"/>
        </w:rPr>
        <w:t>ГБОУ ООШ № 9</w:t>
      </w:r>
    </w:p>
    <w:p w:rsidR="0026653A" w:rsidRPr="00E120C4" w:rsidRDefault="0026653A" w:rsidP="00E12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0C4">
        <w:rPr>
          <w:rFonts w:ascii="Times New Roman" w:hAnsi="Times New Roman" w:cs="Times New Roman"/>
          <w:b/>
          <w:bCs/>
          <w:sz w:val="28"/>
          <w:szCs w:val="28"/>
        </w:rPr>
        <w:t>ОЦЕНКА КАДРОВОГО РЕСУРСА</w:t>
      </w:r>
    </w:p>
    <w:tbl>
      <w:tblPr>
        <w:tblW w:w="15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2214"/>
        <w:gridCol w:w="1842"/>
        <w:gridCol w:w="2268"/>
        <w:gridCol w:w="2677"/>
        <w:gridCol w:w="3969"/>
        <w:gridCol w:w="2000"/>
      </w:tblGrid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Имеющаяся курсовая подготовка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Категория/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26653A" w:rsidRPr="00136C0B">
        <w:tc>
          <w:tcPr>
            <w:tcW w:w="15734" w:type="dxa"/>
            <w:gridSpan w:val="7"/>
          </w:tcPr>
          <w:p w:rsidR="0026653A" w:rsidRPr="00136C0B" w:rsidRDefault="0026653A" w:rsidP="00136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Учителя, работающие  с учащимися с ОВЗ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26653A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Ивочкина</w:t>
            </w:r>
          </w:p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Галина Виталиевна</w:t>
            </w:r>
          </w:p>
        </w:tc>
        <w:tc>
          <w:tcPr>
            <w:tcW w:w="1842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7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447236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2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29.03-18.05. 2017</w:t>
            </w:r>
          </w:p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 (72 часа)</w:t>
            </w:r>
          </w:p>
        </w:tc>
        <w:tc>
          <w:tcPr>
            <w:tcW w:w="2000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Жигулина Ольга Геннадьевна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26-30.12.2016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Технология коррекционно-развивающего сопровождения обучающихся с ОВЗ в образовательной организации (36 часов)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27.02.-10.03.2017 г.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Проектирование индивидуального образовательного маршрута младшего школьника с ЗПР, обучающегося в условиях инклюзивного образования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(36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Савина Надежда Юрьевна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22.-26.05.2017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Технология разработки адаптированной образовательной программы для детей с ОВЗ  в соответствии с требованиями ФГОС (36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29.03-18.05. 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 (72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Мингалеева</w:t>
            </w:r>
          </w:p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Максутовна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7 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27.02.-03.03.2017</w:t>
            </w:r>
          </w:p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Специфика работы учителя общеобразовательной школы в условиях интегрированного обучения детей с ОВЗ (36 ч)</w:t>
            </w:r>
          </w:p>
          <w:p w:rsidR="0026653A" w:rsidRPr="00521827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 – 28.07.2018 г.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Ищенко Людмила Геннадьевна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4, 5, 7, 8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Трехлебова Ольга Владимировна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 – 28.07.2018 г.</w:t>
            </w:r>
          </w:p>
          <w:p w:rsidR="0026653A" w:rsidRPr="00136C0B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Денисова Юлия Юрьевна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,9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521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Соловьева Светлана Аркадьевна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информатики и ИКТ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 – 28.07.2018 г.</w:t>
            </w:r>
          </w:p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Белова Наталья Аркадьевна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27.02.-03.03.2017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Специфика работы учителя общеобразовательной школы в условиях интегрированного обучения детей с ОВЗ (36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30.10-08.11.2017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(36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Роганова Ольга Викторовна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30.10-08.11.2017</w:t>
            </w:r>
          </w:p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 (36 ч)</w:t>
            </w:r>
          </w:p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4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842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677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23.04-21.05.2018 г. </w:t>
            </w:r>
          </w:p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Инклюзивная образовательная среда: вопросы организации и психолого-педагогического сопровождения обучающихся с ОВЗ ( 72 ч)</w:t>
            </w:r>
          </w:p>
        </w:tc>
        <w:tc>
          <w:tcPr>
            <w:tcW w:w="2000" w:type="dxa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Умилина Анастасия Эдуардовна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4, 5, 7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Вертьянова Антонина Ивановна 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Кемаева Лилия Ивановна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8,9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Невзорова Ольга Николаевна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Денисова Надежда Идрисовна</w:t>
            </w:r>
          </w:p>
        </w:tc>
        <w:tc>
          <w:tcPr>
            <w:tcW w:w="1842" w:type="dxa"/>
          </w:tcPr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7,9 классы</w:t>
            </w:r>
          </w:p>
        </w:tc>
        <w:tc>
          <w:tcPr>
            <w:tcW w:w="2268" w:type="dxa"/>
          </w:tcPr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27.02.-16.03.2017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проектирования адаптированной основной образовательной программы для детей с ОВЗ в рамках инклюзивного образования </w:t>
            </w:r>
          </w:p>
          <w:p w:rsidR="0026653A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( 72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Анастасия Александровна</w:t>
            </w:r>
          </w:p>
        </w:tc>
        <w:tc>
          <w:tcPr>
            <w:tcW w:w="1842" w:type="dxa"/>
          </w:tcPr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969" w:type="dxa"/>
          </w:tcPr>
          <w:p w:rsidR="0026653A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19.11 – 17.12.2018 г.</w:t>
            </w:r>
          </w:p>
          <w:p w:rsidR="0026653A" w:rsidRPr="00D66336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обучающихся с ОВЗ в соответствии с требованиями ФГОС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</w:tcPr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4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Корнилина Марина Викторовна</w:t>
            </w:r>
          </w:p>
        </w:tc>
        <w:tc>
          <w:tcPr>
            <w:tcW w:w="1842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3-5,7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677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29.03-18.05. 2017</w:t>
            </w:r>
          </w:p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ФГОС(72 ч)</w:t>
            </w:r>
          </w:p>
        </w:tc>
        <w:tc>
          <w:tcPr>
            <w:tcW w:w="2000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15734" w:type="dxa"/>
            <w:gridSpan w:val="7"/>
          </w:tcPr>
          <w:p w:rsidR="0026653A" w:rsidRPr="00D66336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Недбало Галина Николаевна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 – 28.07.2018 г.</w:t>
            </w:r>
          </w:p>
          <w:p w:rsidR="0026653A" w:rsidRPr="00136C0B" w:rsidRDefault="0026653A" w:rsidP="00654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  <w:vMerge w:val="restart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4" w:type="dxa"/>
            <w:vMerge w:val="restart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sz w:val="28"/>
                <w:szCs w:val="28"/>
              </w:rPr>
              <w:t>Третьякова Мария Павловна</w:t>
            </w:r>
          </w:p>
        </w:tc>
        <w:tc>
          <w:tcPr>
            <w:tcW w:w="1842" w:type="dxa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2268" w:type="dxa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677" w:type="dxa"/>
            <w:vMerge w:val="restart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  <w:vMerge w:val="restart"/>
          </w:tcPr>
          <w:p w:rsidR="0026653A" w:rsidRPr="00B7150D" w:rsidRDefault="0026653A" w:rsidP="00B71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19.11 – 17.12.2018 г.</w:t>
            </w:r>
          </w:p>
          <w:p w:rsidR="0026653A" w:rsidRPr="00B7150D" w:rsidRDefault="0026653A" w:rsidP="00B71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50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обучающихся с ОВЗ в соответствии с требованиями ФГОС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  <w:vMerge/>
          </w:tcPr>
          <w:p w:rsidR="0026653A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7-9классы</w:t>
            </w:r>
          </w:p>
        </w:tc>
        <w:tc>
          <w:tcPr>
            <w:tcW w:w="2268" w:type="dxa"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677" w:type="dxa"/>
            <w:vMerge/>
          </w:tcPr>
          <w:p w:rsidR="0026653A" w:rsidRPr="00B7150D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6653A" w:rsidRPr="00B7150D" w:rsidRDefault="0026653A" w:rsidP="00B715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15734" w:type="dxa"/>
            <w:gridSpan w:val="7"/>
          </w:tcPr>
          <w:p w:rsidR="0026653A" w:rsidRPr="00136C0B" w:rsidRDefault="0026653A" w:rsidP="00136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4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1842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268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77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969" w:type="dxa"/>
          </w:tcPr>
          <w:p w:rsidR="0026653A" w:rsidRPr="00521827" w:rsidRDefault="0026653A" w:rsidP="00D66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18.06 – 28.07.2018 г.</w:t>
            </w:r>
          </w:p>
          <w:p w:rsidR="0026653A" w:rsidRPr="00136C0B" w:rsidRDefault="0026653A" w:rsidP="00D66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4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Ивашова Анна Дмитриевна </w:t>
            </w:r>
          </w:p>
        </w:tc>
        <w:tc>
          <w:tcPr>
            <w:tcW w:w="1842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68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77" w:type="dxa"/>
          </w:tcPr>
          <w:p w:rsidR="0026653A" w:rsidRPr="00136C0B" w:rsidRDefault="0026653A" w:rsidP="00A50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521827" w:rsidRDefault="0026653A" w:rsidP="00D66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21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 г.</w:t>
            </w:r>
          </w:p>
          <w:p w:rsidR="0026653A" w:rsidRPr="00136C0B" w:rsidRDefault="0026653A" w:rsidP="00D66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ОВЗ в условиях инклюзивного и интегрированного образования (108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Воробьева Оксана Михайловна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3-5, 7-9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-дефектолог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03-07.10.2016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ВПФ у детей младшего школьного возраста с ОВЗ (16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19-23.12.2016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Технология коррекционно-развивающего сопровождения обучающихся с ОВЗ в образовательной организации (36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29.03-18.05. 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ФГОС(72 ч)</w:t>
            </w:r>
            <w:bookmarkEnd w:id="0"/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15734" w:type="dxa"/>
            <w:gridSpan w:val="7"/>
          </w:tcPr>
          <w:p w:rsidR="0026653A" w:rsidRPr="00136C0B" w:rsidRDefault="0026653A" w:rsidP="00136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Бесперстова Галина Дмитриевна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03-07.10.2016</w:t>
            </w: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развития ВПФ у детей младшего школьного возраста с ОВЗ (16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29.03-18.05. 2017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 (72 ч)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Белова Елена Михайловна</w:t>
            </w:r>
          </w:p>
        </w:tc>
        <w:tc>
          <w:tcPr>
            <w:tcW w:w="1842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2,3 классы</w:t>
            </w:r>
          </w:p>
        </w:tc>
        <w:tc>
          <w:tcPr>
            <w:tcW w:w="2268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7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20.02-01.03.2017</w:t>
            </w:r>
          </w:p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 (36 ч)</w:t>
            </w:r>
          </w:p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03-07.10.2016</w:t>
            </w:r>
          </w:p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ВПФ у детей младшего школьного возраста с ОВЗ(16 ч)</w:t>
            </w:r>
          </w:p>
        </w:tc>
        <w:tc>
          <w:tcPr>
            <w:tcW w:w="2000" w:type="dxa"/>
          </w:tcPr>
          <w:p w:rsidR="0026653A" w:rsidRPr="00136C0B" w:rsidRDefault="0026653A" w:rsidP="009C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6653A" w:rsidRPr="00136C0B">
        <w:tc>
          <w:tcPr>
            <w:tcW w:w="76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4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 xml:space="preserve">Юрасова Ольга Николаевна </w:t>
            </w:r>
          </w:p>
        </w:tc>
        <w:tc>
          <w:tcPr>
            <w:tcW w:w="1842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68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7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969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03-07.10.2016 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ВПФ у детей младшего школьного возраста с ОВЗ (16 ч)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29.03-18.05. 2017 </w:t>
            </w:r>
          </w:p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комплексного сопровождения детей с ОВЗ в условиях инклюзивного образования в свете ФГОС (72 часа)</w:t>
            </w:r>
          </w:p>
        </w:tc>
        <w:tc>
          <w:tcPr>
            <w:tcW w:w="2000" w:type="dxa"/>
          </w:tcPr>
          <w:p w:rsidR="0026653A" w:rsidRPr="00136C0B" w:rsidRDefault="0026653A" w:rsidP="00136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C0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26653A" w:rsidRPr="00E120C4" w:rsidRDefault="0026653A" w:rsidP="00E120C4">
      <w:pPr>
        <w:rPr>
          <w:rFonts w:ascii="Times New Roman" w:hAnsi="Times New Roman" w:cs="Times New Roman"/>
          <w:sz w:val="28"/>
          <w:szCs w:val="28"/>
        </w:rPr>
      </w:pPr>
    </w:p>
    <w:sectPr w:rsidR="0026653A" w:rsidRPr="00E120C4" w:rsidSect="00342C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DD"/>
    <w:rsid w:val="00111C00"/>
    <w:rsid w:val="00136C0B"/>
    <w:rsid w:val="0026653A"/>
    <w:rsid w:val="00342C20"/>
    <w:rsid w:val="00447236"/>
    <w:rsid w:val="00461D10"/>
    <w:rsid w:val="00521827"/>
    <w:rsid w:val="0065455B"/>
    <w:rsid w:val="00734D3C"/>
    <w:rsid w:val="00770F83"/>
    <w:rsid w:val="008D60C1"/>
    <w:rsid w:val="009626F7"/>
    <w:rsid w:val="009C5F36"/>
    <w:rsid w:val="00A02508"/>
    <w:rsid w:val="00A50654"/>
    <w:rsid w:val="00AB6B4E"/>
    <w:rsid w:val="00AD7C5A"/>
    <w:rsid w:val="00B011EC"/>
    <w:rsid w:val="00B156E6"/>
    <w:rsid w:val="00B30462"/>
    <w:rsid w:val="00B7150D"/>
    <w:rsid w:val="00D32076"/>
    <w:rsid w:val="00D523DD"/>
    <w:rsid w:val="00D66336"/>
    <w:rsid w:val="00D76865"/>
    <w:rsid w:val="00DC532F"/>
    <w:rsid w:val="00E120C4"/>
    <w:rsid w:val="00F261AB"/>
    <w:rsid w:val="00F6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8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2C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D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1114</Words>
  <Characters>6351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ООШ № 9</dc:title>
  <dc:subject/>
  <dc:creator>Admin</dc:creator>
  <cp:keywords/>
  <dc:description/>
  <cp:lastModifiedBy>uzer2</cp:lastModifiedBy>
  <cp:revision>2</cp:revision>
  <cp:lastPrinted>2017-12-02T10:10:00Z</cp:lastPrinted>
  <dcterms:created xsi:type="dcterms:W3CDTF">2018-12-02T06:06:00Z</dcterms:created>
  <dcterms:modified xsi:type="dcterms:W3CDTF">2018-12-02T06:06:00Z</dcterms:modified>
</cp:coreProperties>
</file>